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9F" w:rsidRPr="00B47339" w:rsidRDefault="00180C9F">
      <w:pPr>
        <w:pStyle w:val="Ttulo"/>
        <w:rPr>
          <w:rFonts w:ascii="Arial" w:hAnsi="Arial" w:cs="Arial"/>
          <w:sz w:val="18"/>
          <w:szCs w:val="18"/>
        </w:rPr>
      </w:pPr>
      <w:r w:rsidRPr="00B47339">
        <w:rPr>
          <w:rFonts w:ascii="Arial" w:hAnsi="Arial" w:cs="Arial"/>
          <w:sz w:val="18"/>
          <w:szCs w:val="18"/>
        </w:rPr>
        <w:t xml:space="preserve">MODELO AVAL PARA PRESENTACIÓN DE RECURSO </w:t>
      </w:r>
    </w:p>
    <w:p w:rsidR="00180C9F" w:rsidRPr="00B47339" w:rsidRDefault="00180C9F">
      <w:pPr>
        <w:jc w:val="both"/>
        <w:rPr>
          <w:rFonts w:ascii="Arial" w:hAnsi="Arial" w:cs="Arial"/>
          <w:sz w:val="18"/>
          <w:szCs w:val="18"/>
        </w:rPr>
      </w:pPr>
    </w:p>
    <w:p w:rsidR="00180C9F" w:rsidRPr="00B47339" w:rsidRDefault="00180C9F" w:rsidP="00812F5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47339">
        <w:rPr>
          <w:rFonts w:ascii="Arial" w:hAnsi="Arial" w:cs="Arial"/>
          <w:sz w:val="18"/>
          <w:szCs w:val="18"/>
        </w:rPr>
        <w:t>La entidad (</w:t>
      </w:r>
      <w:r w:rsidRPr="00B47339">
        <w:rPr>
          <w:rFonts w:ascii="Arial" w:hAnsi="Arial" w:cs="Arial"/>
          <w:sz w:val="18"/>
          <w:szCs w:val="18"/>
          <w:u w:val="single"/>
        </w:rPr>
        <w:t>razón social de la entidad de crédito o sociedad de garantía recíproca</w:t>
      </w:r>
      <w:proofErr w:type="gramStart"/>
      <w:r w:rsidRPr="00B47339">
        <w:rPr>
          <w:rFonts w:ascii="Arial" w:hAnsi="Arial" w:cs="Arial"/>
          <w:sz w:val="18"/>
          <w:szCs w:val="18"/>
        </w:rPr>
        <w:t>) …</w:t>
      </w:r>
      <w:proofErr w:type="gramEnd"/>
      <w:r w:rsidRPr="00B47339">
        <w:rPr>
          <w:rFonts w:ascii="Arial" w:hAnsi="Arial" w:cs="Arial"/>
          <w:sz w:val="18"/>
          <w:szCs w:val="18"/>
        </w:rPr>
        <w:t>…………………………….………….……… .………………… con N.I.F</w:t>
      </w:r>
      <w:proofErr w:type="gramStart"/>
      <w:r w:rsidRPr="00B47339">
        <w:rPr>
          <w:rFonts w:ascii="Arial" w:hAnsi="Arial" w:cs="Arial"/>
          <w:sz w:val="18"/>
          <w:szCs w:val="18"/>
        </w:rPr>
        <w:t>. …</w:t>
      </w:r>
      <w:proofErr w:type="gramEnd"/>
      <w:r w:rsidRPr="00B47339">
        <w:rPr>
          <w:rFonts w:ascii="Arial" w:hAnsi="Arial" w:cs="Arial"/>
          <w:sz w:val="18"/>
          <w:szCs w:val="18"/>
        </w:rPr>
        <w:t>…………….. y domicilio (</w:t>
      </w:r>
      <w:r w:rsidRPr="00B47339">
        <w:rPr>
          <w:rFonts w:ascii="Arial" w:hAnsi="Arial" w:cs="Arial"/>
          <w:sz w:val="18"/>
          <w:szCs w:val="18"/>
          <w:u w:val="single"/>
        </w:rPr>
        <w:t>a efectos de notificaciones y requerimientos)</w:t>
      </w:r>
      <w:r w:rsidRPr="00B47339">
        <w:rPr>
          <w:rFonts w:ascii="Arial" w:hAnsi="Arial" w:cs="Arial"/>
          <w:sz w:val="18"/>
          <w:szCs w:val="18"/>
        </w:rPr>
        <w:t xml:space="preserve"> en: ……………… en la calle/plaza/avenida …………………………………………………………………………………..…C.P. ……..….... y en su nombre (</w:t>
      </w:r>
      <w:r w:rsidRPr="00B47339">
        <w:rPr>
          <w:rFonts w:ascii="Arial" w:hAnsi="Arial" w:cs="Arial"/>
          <w:sz w:val="18"/>
          <w:szCs w:val="18"/>
          <w:u w:val="single"/>
        </w:rPr>
        <w:t>nombre y apellidos de los Apoderados</w:t>
      </w:r>
      <w:r w:rsidRPr="00B47339">
        <w:rPr>
          <w:rFonts w:ascii="Arial" w:hAnsi="Arial" w:cs="Arial"/>
          <w:sz w:val="18"/>
          <w:szCs w:val="18"/>
        </w:rPr>
        <w:t>) Don/Dña. …………………………………………………………..…………..………. y ………...…..…………………………………………………………………… con poderes suficientes para obligarle en este acto, según resulta de la escritura de poder otorgada el día ………….…….…….… ante el Notario de …………..…….……….. Don …</w:t>
      </w:r>
      <w:proofErr w:type="gramStart"/>
      <w:r w:rsidRPr="00B47339">
        <w:rPr>
          <w:rFonts w:ascii="Arial" w:hAnsi="Arial" w:cs="Arial"/>
          <w:sz w:val="18"/>
          <w:szCs w:val="18"/>
        </w:rPr>
        <w:t>..</w:t>
      </w:r>
      <w:proofErr w:type="gramEnd"/>
      <w:r w:rsidRPr="00B47339">
        <w:rPr>
          <w:rFonts w:ascii="Arial" w:hAnsi="Arial" w:cs="Arial"/>
          <w:sz w:val="18"/>
          <w:szCs w:val="18"/>
        </w:rPr>
        <w:t xml:space="preserve">……………………………………………………………….. </w:t>
      </w:r>
      <w:proofErr w:type="gramStart"/>
      <w:r w:rsidRPr="00B47339">
        <w:rPr>
          <w:rFonts w:ascii="Arial" w:hAnsi="Arial" w:cs="Arial"/>
          <w:sz w:val="18"/>
          <w:szCs w:val="18"/>
        </w:rPr>
        <w:t>con</w:t>
      </w:r>
      <w:proofErr w:type="gramEnd"/>
      <w:r w:rsidRPr="00B47339">
        <w:rPr>
          <w:rFonts w:ascii="Arial" w:hAnsi="Arial" w:cs="Arial"/>
          <w:sz w:val="18"/>
          <w:szCs w:val="18"/>
        </w:rPr>
        <w:t xml:space="preserve"> el nº ……………………………………. de su protocolo.</w:t>
      </w:r>
    </w:p>
    <w:p w:rsidR="00180C9F" w:rsidRPr="00B47339" w:rsidRDefault="00180C9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47339">
        <w:rPr>
          <w:rFonts w:ascii="Arial" w:hAnsi="Arial" w:cs="Arial"/>
          <w:b/>
          <w:sz w:val="18"/>
          <w:szCs w:val="18"/>
          <w:u w:val="single"/>
        </w:rPr>
        <w:t>AVALA</w:t>
      </w:r>
    </w:p>
    <w:p w:rsidR="00180C9F" w:rsidRPr="00B47339" w:rsidRDefault="00180C9F">
      <w:pPr>
        <w:jc w:val="both"/>
        <w:rPr>
          <w:rFonts w:ascii="Arial" w:hAnsi="Arial" w:cs="Arial"/>
          <w:sz w:val="18"/>
          <w:szCs w:val="18"/>
        </w:rPr>
      </w:pPr>
    </w:p>
    <w:p w:rsidR="00180C9F" w:rsidRPr="00B47339" w:rsidRDefault="00180C9F" w:rsidP="00812F5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47339">
        <w:rPr>
          <w:rFonts w:ascii="Arial" w:hAnsi="Arial" w:cs="Arial"/>
          <w:sz w:val="18"/>
          <w:szCs w:val="18"/>
        </w:rPr>
        <w:t>a</w:t>
      </w:r>
      <w:proofErr w:type="gramEnd"/>
      <w:r w:rsidRPr="00B47339">
        <w:rPr>
          <w:rFonts w:ascii="Arial" w:hAnsi="Arial" w:cs="Arial"/>
          <w:sz w:val="18"/>
          <w:szCs w:val="18"/>
        </w:rPr>
        <w:t xml:space="preserve">: </w:t>
      </w:r>
      <w:r w:rsidRPr="00B47339">
        <w:rPr>
          <w:rFonts w:ascii="Arial" w:hAnsi="Arial" w:cs="Arial"/>
          <w:sz w:val="18"/>
          <w:szCs w:val="18"/>
          <w:u w:val="single"/>
        </w:rPr>
        <w:t>(nombre y apellidos o razón social del avalado</w:t>
      </w:r>
      <w:r w:rsidRPr="00B47339">
        <w:rPr>
          <w:rFonts w:ascii="Arial" w:hAnsi="Arial" w:cs="Arial"/>
          <w:sz w:val="18"/>
          <w:szCs w:val="18"/>
        </w:rPr>
        <w:t xml:space="preserve">) …………………………………………………………..…………………..…….. </w:t>
      </w:r>
      <w:proofErr w:type="gramStart"/>
      <w:r w:rsidRPr="00B47339">
        <w:rPr>
          <w:rFonts w:ascii="Arial" w:hAnsi="Arial" w:cs="Arial"/>
          <w:sz w:val="18"/>
          <w:szCs w:val="18"/>
        </w:rPr>
        <w:t>con</w:t>
      </w:r>
      <w:proofErr w:type="gramEnd"/>
      <w:r w:rsidRPr="00B47339">
        <w:rPr>
          <w:rFonts w:ascii="Arial" w:hAnsi="Arial" w:cs="Arial"/>
          <w:sz w:val="18"/>
          <w:szCs w:val="18"/>
        </w:rPr>
        <w:t xml:space="preserve"> N.I.F. …………………….. para responder ante el Ayuntamiento de Málaga, del pago de la deuda en concepto de (</w:t>
      </w:r>
      <w:r w:rsidRPr="00B47339">
        <w:rPr>
          <w:rFonts w:ascii="Arial" w:hAnsi="Arial" w:cs="Arial"/>
          <w:sz w:val="18"/>
          <w:szCs w:val="18"/>
          <w:u w:val="single"/>
        </w:rPr>
        <w:t>tributo/s</w:t>
      </w:r>
      <w:r w:rsidRPr="00B47339">
        <w:rPr>
          <w:rFonts w:ascii="Arial" w:hAnsi="Arial" w:cs="Arial"/>
          <w:sz w:val="18"/>
          <w:szCs w:val="18"/>
        </w:rPr>
        <w:t>) ……………………………………………….……..…….. nº de expediente ………………….……………………………………....  correspondiente al ejercicio/s …..………………………por un importe de (</w:t>
      </w:r>
      <w:r w:rsidRPr="00B47339">
        <w:rPr>
          <w:rFonts w:ascii="Arial" w:hAnsi="Arial" w:cs="Arial"/>
          <w:sz w:val="18"/>
          <w:szCs w:val="18"/>
          <w:u w:val="single"/>
        </w:rPr>
        <w:t>en letra</w:t>
      </w:r>
      <w:r w:rsidRPr="00B47339">
        <w:rPr>
          <w:rFonts w:ascii="Arial" w:hAnsi="Arial" w:cs="Arial"/>
          <w:sz w:val="18"/>
          <w:szCs w:val="18"/>
        </w:rPr>
        <w:t>) ……………………………………… …………………………….…….…euros (</w:t>
      </w:r>
      <w:r w:rsidRPr="00B47339">
        <w:rPr>
          <w:rFonts w:ascii="Arial" w:hAnsi="Arial" w:cs="Arial"/>
          <w:sz w:val="18"/>
          <w:szCs w:val="18"/>
          <w:u w:val="single"/>
        </w:rPr>
        <w:t>en cifra</w:t>
      </w:r>
      <w:r w:rsidRPr="00B4733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B47339">
        <w:rPr>
          <w:rFonts w:ascii="Arial" w:hAnsi="Arial" w:cs="Arial"/>
          <w:sz w:val="18"/>
          <w:szCs w:val="18"/>
        </w:rPr>
        <w:t>..</w:t>
      </w:r>
      <w:proofErr w:type="gramEnd"/>
      <w:r w:rsidRPr="00B47339">
        <w:rPr>
          <w:rFonts w:ascii="Arial" w:hAnsi="Arial" w:cs="Arial"/>
          <w:sz w:val="18"/>
          <w:szCs w:val="18"/>
        </w:rPr>
        <w:t xml:space="preserve">……………………..…………., como consecuencia del recurso presentado ante </w:t>
      </w:r>
      <w:proofErr w:type="gramStart"/>
      <w:r w:rsidRPr="00B47339">
        <w:rPr>
          <w:rFonts w:ascii="Arial" w:hAnsi="Arial" w:cs="Arial"/>
          <w:sz w:val="18"/>
          <w:szCs w:val="18"/>
        </w:rPr>
        <w:t>..</w:t>
      </w:r>
      <w:proofErr w:type="gramEnd"/>
      <w:r w:rsidRPr="00B47339">
        <w:rPr>
          <w:rFonts w:ascii="Arial" w:hAnsi="Arial" w:cs="Arial"/>
          <w:sz w:val="18"/>
          <w:szCs w:val="18"/>
        </w:rPr>
        <w:t xml:space="preserve">………………… (Ayuntamiento de Málaga) el </w:t>
      </w:r>
      <w:proofErr w:type="gramStart"/>
      <w:r w:rsidRPr="00B47339">
        <w:rPr>
          <w:rFonts w:ascii="Arial" w:hAnsi="Arial" w:cs="Arial"/>
          <w:sz w:val="18"/>
          <w:szCs w:val="18"/>
        </w:rPr>
        <w:t>día …</w:t>
      </w:r>
      <w:proofErr w:type="gramEnd"/>
      <w:r w:rsidRPr="00B47339">
        <w:rPr>
          <w:rFonts w:ascii="Arial" w:hAnsi="Arial" w:cs="Arial"/>
          <w:sz w:val="18"/>
          <w:szCs w:val="18"/>
        </w:rPr>
        <w:t>…………..…... con nº de documento ………………….…</w:t>
      </w:r>
    </w:p>
    <w:p w:rsidR="00180C9F" w:rsidRPr="00B47339" w:rsidRDefault="00180C9F">
      <w:pPr>
        <w:jc w:val="both"/>
        <w:rPr>
          <w:rFonts w:ascii="Arial" w:hAnsi="Arial" w:cs="Arial"/>
          <w:sz w:val="18"/>
          <w:szCs w:val="18"/>
        </w:rPr>
      </w:pPr>
    </w:p>
    <w:p w:rsidR="00180C9F" w:rsidRPr="00B47339" w:rsidRDefault="00180C9F">
      <w:pPr>
        <w:jc w:val="both"/>
        <w:rPr>
          <w:rFonts w:ascii="Arial" w:hAnsi="Arial" w:cs="Arial"/>
          <w:sz w:val="18"/>
          <w:szCs w:val="18"/>
        </w:rPr>
      </w:pPr>
      <w:r w:rsidRPr="00B47339">
        <w:rPr>
          <w:rFonts w:ascii="Arial" w:hAnsi="Arial" w:cs="Arial"/>
          <w:sz w:val="18"/>
          <w:szCs w:val="18"/>
        </w:rPr>
        <w:tab/>
        <w:t>Esta garantía se extiende, a tenor de lo dispuesto en el artículo 14.2 del RDL 2/2004, de 5 de marzo por el que se aprueba el Texto Refundido de la Ley de Haciendas Locales, por todo el tiempo que se mantenga la suspensión de la ejecución del acto impugnado.</w:t>
      </w:r>
    </w:p>
    <w:p w:rsidR="00180C9F" w:rsidRPr="00B47339" w:rsidRDefault="00180C9F">
      <w:pPr>
        <w:jc w:val="both"/>
        <w:rPr>
          <w:rFonts w:ascii="Arial" w:hAnsi="Arial" w:cs="Arial"/>
          <w:sz w:val="18"/>
          <w:szCs w:val="18"/>
        </w:rPr>
      </w:pPr>
    </w:p>
    <w:p w:rsidR="00180C9F" w:rsidRPr="00B47339" w:rsidRDefault="00180C9F">
      <w:pPr>
        <w:jc w:val="both"/>
        <w:rPr>
          <w:rFonts w:ascii="Arial" w:hAnsi="Arial" w:cs="Arial"/>
          <w:sz w:val="18"/>
          <w:szCs w:val="18"/>
        </w:rPr>
      </w:pPr>
      <w:r w:rsidRPr="00B47339">
        <w:rPr>
          <w:rFonts w:ascii="Arial" w:hAnsi="Arial" w:cs="Arial"/>
          <w:sz w:val="18"/>
          <w:szCs w:val="18"/>
        </w:rPr>
        <w:tab/>
        <w:t>Esta garantía se presenta a los efectos previstos en los artículos 224 y 233 de la Ley 58/2003, de 17 de diciembre, General Tributaria, y en el mismo sentido en el RD 520/2005, de 13 de mayo, cubriendo el importe del acto impugnado, los intereses de demora que genere la suspensión y los recargos que pudieran proceder en el momento de la solicitud de suspensión.</w:t>
      </w:r>
    </w:p>
    <w:p w:rsidR="00180C9F" w:rsidRPr="00B47339" w:rsidRDefault="00180C9F">
      <w:pPr>
        <w:jc w:val="both"/>
        <w:rPr>
          <w:rFonts w:ascii="Arial" w:hAnsi="Arial" w:cs="Arial"/>
          <w:sz w:val="18"/>
          <w:szCs w:val="18"/>
        </w:rPr>
      </w:pPr>
    </w:p>
    <w:p w:rsidR="00180C9F" w:rsidRPr="00B47339" w:rsidRDefault="00180C9F">
      <w:pPr>
        <w:jc w:val="both"/>
        <w:rPr>
          <w:rFonts w:ascii="Arial" w:hAnsi="Arial" w:cs="Arial"/>
          <w:sz w:val="18"/>
          <w:szCs w:val="18"/>
        </w:rPr>
      </w:pPr>
      <w:r w:rsidRPr="00B47339">
        <w:rPr>
          <w:rFonts w:ascii="Arial" w:hAnsi="Arial" w:cs="Arial"/>
          <w:sz w:val="18"/>
          <w:szCs w:val="18"/>
        </w:rPr>
        <w:tab/>
        <w:t>Este aval se otorga con carácter solidario y con</w:t>
      </w:r>
      <w:r w:rsidRPr="00B47339">
        <w:rPr>
          <w:rFonts w:ascii="Arial" w:hAnsi="Arial" w:cs="Arial"/>
          <w:b/>
          <w:sz w:val="18"/>
          <w:szCs w:val="18"/>
        </w:rPr>
        <w:t xml:space="preserve"> renuncia expresa a los beneficios de excusión, orden</w:t>
      </w:r>
      <w:r w:rsidRPr="00B47339">
        <w:rPr>
          <w:rFonts w:ascii="Arial" w:hAnsi="Arial" w:cs="Arial"/>
          <w:sz w:val="18"/>
          <w:szCs w:val="18"/>
        </w:rPr>
        <w:t xml:space="preserve"> y división con advertencia de que, en caso de impago, se seguirá la vía de apremio contra sus bienes y con compromiso de pagar al expresado Ayuntamiento, dentro de las 24 horas del requerimiento que al efecto se haga, el principal, recargo, intereses y costas hasta el límite de la cantidad afianzada.</w:t>
      </w:r>
    </w:p>
    <w:p w:rsidR="00180C9F" w:rsidRPr="00B47339" w:rsidRDefault="00180C9F">
      <w:pPr>
        <w:jc w:val="both"/>
        <w:rPr>
          <w:rFonts w:ascii="Arial" w:hAnsi="Arial" w:cs="Arial"/>
          <w:sz w:val="18"/>
          <w:szCs w:val="18"/>
        </w:rPr>
      </w:pPr>
    </w:p>
    <w:p w:rsidR="00180C9F" w:rsidRPr="00B47339" w:rsidRDefault="00180C9F">
      <w:pPr>
        <w:jc w:val="both"/>
        <w:rPr>
          <w:rFonts w:ascii="Arial" w:hAnsi="Arial" w:cs="Arial"/>
          <w:sz w:val="18"/>
          <w:szCs w:val="18"/>
        </w:rPr>
      </w:pPr>
      <w:r w:rsidRPr="00B47339">
        <w:rPr>
          <w:rFonts w:ascii="Arial" w:hAnsi="Arial" w:cs="Arial"/>
          <w:sz w:val="18"/>
          <w:szCs w:val="18"/>
        </w:rPr>
        <w:tab/>
        <w:t xml:space="preserve">El aval tendrá una </w:t>
      </w:r>
      <w:r w:rsidRPr="00B47339">
        <w:rPr>
          <w:rFonts w:ascii="Arial" w:hAnsi="Arial" w:cs="Arial"/>
          <w:b/>
          <w:sz w:val="18"/>
          <w:szCs w:val="18"/>
        </w:rPr>
        <w:t>duración indefinida</w:t>
      </w:r>
      <w:r w:rsidRPr="00B47339">
        <w:rPr>
          <w:rFonts w:ascii="Arial" w:hAnsi="Arial" w:cs="Arial"/>
          <w:sz w:val="18"/>
          <w:szCs w:val="18"/>
        </w:rPr>
        <w:t>, permaneciendo en vigor hasta que el órgano a cuya disposición se constituye resuelva expresamente declarar la extinción de la obligación garantizada y la cancelación del aval.</w:t>
      </w:r>
    </w:p>
    <w:p w:rsidR="00180C9F" w:rsidRPr="00B47339" w:rsidRDefault="00180C9F">
      <w:pPr>
        <w:jc w:val="both"/>
        <w:rPr>
          <w:rFonts w:ascii="Arial" w:hAnsi="Arial" w:cs="Arial"/>
          <w:sz w:val="18"/>
          <w:szCs w:val="18"/>
        </w:rPr>
      </w:pPr>
      <w:r w:rsidRPr="00B47339">
        <w:rPr>
          <w:rFonts w:ascii="Arial" w:hAnsi="Arial" w:cs="Arial"/>
          <w:sz w:val="18"/>
          <w:szCs w:val="18"/>
        </w:rPr>
        <w:t>.</w:t>
      </w:r>
    </w:p>
    <w:p w:rsidR="00180C9F" w:rsidRPr="00B47339" w:rsidRDefault="00180C9F">
      <w:pPr>
        <w:jc w:val="both"/>
        <w:rPr>
          <w:rFonts w:ascii="Arial" w:hAnsi="Arial" w:cs="Arial"/>
          <w:sz w:val="18"/>
          <w:szCs w:val="18"/>
        </w:rPr>
      </w:pPr>
      <w:r w:rsidRPr="00B47339">
        <w:rPr>
          <w:rFonts w:ascii="Arial" w:hAnsi="Arial" w:cs="Arial"/>
          <w:sz w:val="18"/>
          <w:szCs w:val="18"/>
        </w:rPr>
        <w:tab/>
        <w:t>En caso de concurso, quiebra o estado de insolvencia del deudor principal o de la entidad avalista será inmediatamente exigible, sin ningún otro requisito, el aval aquí constituido y, a tal efecto, y por lo que respecta a la entidad fiadora, quedará sin eficacia la suspensión del acto administrativo.</w:t>
      </w:r>
    </w:p>
    <w:p w:rsidR="00180C9F" w:rsidRPr="00B47339" w:rsidRDefault="00180C9F">
      <w:pPr>
        <w:jc w:val="both"/>
        <w:rPr>
          <w:rFonts w:ascii="Arial" w:hAnsi="Arial" w:cs="Arial"/>
          <w:sz w:val="18"/>
          <w:szCs w:val="18"/>
        </w:rPr>
      </w:pPr>
    </w:p>
    <w:p w:rsidR="00180C9F" w:rsidRPr="00B47339" w:rsidRDefault="00180C9F">
      <w:pPr>
        <w:jc w:val="both"/>
        <w:rPr>
          <w:rFonts w:ascii="Arial" w:hAnsi="Arial" w:cs="Arial"/>
          <w:sz w:val="18"/>
          <w:szCs w:val="18"/>
        </w:rPr>
      </w:pPr>
      <w:r w:rsidRPr="00B47339">
        <w:rPr>
          <w:rFonts w:ascii="Arial" w:hAnsi="Arial" w:cs="Arial"/>
          <w:sz w:val="18"/>
          <w:szCs w:val="18"/>
        </w:rPr>
        <w:tab/>
      </w:r>
      <w:r w:rsidRPr="00B47339">
        <w:rPr>
          <w:rFonts w:ascii="Arial" w:hAnsi="Arial" w:cs="Arial"/>
          <w:b/>
          <w:sz w:val="18"/>
          <w:szCs w:val="18"/>
        </w:rPr>
        <w:t>Este aval surtirá efectos, en su caso, ante las diversas instancias de  la Jurisdicción Contenciosa-Administrativa</w:t>
      </w:r>
      <w:r w:rsidRPr="00B47339">
        <w:rPr>
          <w:rFonts w:ascii="Arial" w:hAnsi="Arial" w:cs="Arial"/>
          <w:sz w:val="18"/>
          <w:szCs w:val="18"/>
        </w:rPr>
        <w:t>.</w:t>
      </w:r>
    </w:p>
    <w:p w:rsidR="00180C9F" w:rsidRPr="00B47339" w:rsidRDefault="00180C9F">
      <w:pPr>
        <w:jc w:val="both"/>
        <w:rPr>
          <w:rFonts w:ascii="Arial" w:hAnsi="Arial" w:cs="Arial"/>
          <w:sz w:val="18"/>
          <w:szCs w:val="18"/>
        </w:rPr>
      </w:pPr>
    </w:p>
    <w:p w:rsidR="00180C9F" w:rsidRPr="00B47339" w:rsidRDefault="00180C9F" w:rsidP="00812F5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47339">
        <w:rPr>
          <w:rFonts w:ascii="Arial" w:hAnsi="Arial" w:cs="Arial"/>
          <w:sz w:val="18"/>
          <w:szCs w:val="18"/>
        </w:rPr>
        <w:tab/>
        <w:t xml:space="preserve">Esta garantía ha sido inscrita en el registro especial de avales de esta entidad con el </w:t>
      </w:r>
      <w:proofErr w:type="gramStart"/>
      <w:r w:rsidRPr="00B47339">
        <w:rPr>
          <w:rFonts w:ascii="Arial" w:hAnsi="Arial" w:cs="Arial"/>
          <w:sz w:val="18"/>
          <w:szCs w:val="18"/>
        </w:rPr>
        <w:t>número …</w:t>
      </w:r>
      <w:proofErr w:type="gramEnd"/>
      <w:r w:rsidRPr="00B47339">
        <w:rPr>
          <w:rFonts w:ascii="Arial" w:hAnsi="Arial" w:cs="Arial"/>
          <w:sz w:val="18"/>
          <w:szCs w:val="18"/>
        </w:rPr>
        <w:t>…………………………</w:t>
      </w:r>
    </w:p>
    <w:p w:rsidR="00180C9F" w:rsidRPr="00B47339" w:rsidRDefault="00180C9F" w:rsidP="00812F5F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B47339">
        <w:rPr>
          <w:rFonts w:ascii="Arial" w:hAnsi="Arial" w:cs="Arial"/>
          <w:sz w:val="18"/>
          <w:szCs w:val="18"/>
        </w:rPr>
        <w:t>…………………………………………………………… (</w:t>
      </w:r>
      <w:r w:rsidRPr="00B47339">
        <w:rPr>
          <w:rFonts w:ascii="Arial" w:hAnsi="Arial" w:cs="Arial"/>
          <w:sz w:val="18"/>
          <w:szCs w:val="18"/>
          <w:u w:val="single"/>
        </w:rPr>
        <w:t>Lugar y fecha</w:t>
      </w:r>
      <w:r w:rsidRPr="00B47339">
        <w:rPr>
          <w:rFonts w:ascii="Arial" w:hAnsi="Arial" w:cs="Arial"/>
          <w:sz w:val="18"/>
          <w:szCs w:val="18"/>
        </w:rPr>
        <w:t>)</w:t>
      </w:r>
    </w:p>
    <w:p w:rsidR="00180C9F" w:rsidRPr="00B47339" w:rsidRDefault="00180C9F" w:rsidP="00812F5F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B47339">
        <w:rPr>
          <w:rFonts w:ascii="Arial" w:hAnsi="Arial" w:cs="Arial"/>
          <w:sz w:val="18"/>
          <w:szCs w:val="18"/>
        </w:rPr>
        <w:t>……………………………………………… (</w:t>
      </w:r>
      <w:r w:rsidRPr="00B47339">
        <w:rPr>
          <w:rFonts w:ascii="Arial" w:hAnsi="Arial" w:cs="Arial"/>
          <w:sz w:val="18"/>
          <w:szCs w:val="18"/>
          <w:u w:val="single"/>
        </w:rPr>
        <w:t>Razón social de la entidad</w:t>
      </w:r>
      <w:r w:rsidRPr="00B47339">
        <w:rPr>
          <w:rFonts w:ascii="Arial" w:hAnsi="Arial" w:cs="Arial"/>
          <w:sz w:val="18"/>
          <w:szCs w:val="18"/>
        </w:rPr>
        <w:t>)</w:t>
      </w:r>
    </w:p>
    <w:p w:rsidR="00180C9F" w:rsidRPr="00580CBC" w:rsidRDefault="00180C9F">
      <w:pPr>
        <w:jc w:val="both"/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180C9F" w:rsidRPr="00B47339" w:rsidRDefault="00180C9F" w:rsidP="00812F5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47339">
        <w:rPr>
          <w:rFonts w:ascii="Arial" w:hAnsi="Arial" w:cs="Arial"/>
          <w:sz w:val="18"/>
          <w:szCs w:val="18"/>
        </w:rPr>
        <w:t>Fdo.: ………….……………………………………………</w:t>
      </w:r>
    </w:p>
    <w:p w:rsidR="00180C9F" w:rsidRPr="00B47339" w:rsidRDefault="00180C9F" w:rsidP="00812F5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47339">
        <w:rPr>
          <w:rFonts w:ascii="Arial" w:hAnsi="Arial" w:cs="Arial"/>
          <w:sz w:val="18"/>
          <w:szCs w:val="18"/>
        </w:rPr>
        <w:t>Fdo.: ………………….……………………………………</w:t>
      </w:r>
    </w:p>
    <w:p w:rsidR="00180C9F" w:rsidRPr="00B47339" w:rsidRDefault="00180C9F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180C9F" w:rsidRPr="00B47339" w:rsidRDefault="00180C9F" w:rsidP="00812F5F">
      <w:pPr>
        <w:jc w:val="right"/>
        <w:rPr>
          <w:rFonts w:ascii="Arial" w:hAnsi="Arial" w:cs="Arial"/>
          <w:sz w:val="18"/>
          <w:szCs w:val="18"/>
        </w:rPr>
      </w:pPr>
      <w:r w:rsidRPr="00B47339">
        <w:rPr>
          <w:rFonts w:ascii="Arial" w:hAnsi="Arial" w:cs="Arial"/>
          <w:sz w:val="18"/>
          <w:szCs w:val="18"/>
          <w:u w:val="single"/>
        </w:rPr>
        <w:t>(</w:t>
      </w:r>
      <w:proofErr w:type="gramStart"/>
      <w:r w:rsidRPr="00B47339">
        <w:rPr>
          <w:rFonts w:ascii="Arial" w:hAnsi="Arial" w:cs="Arial"/>
          <w:sz w:val="18"/>
          <w:szCs w:val="18"/>
          <w:u w:val="single"/>
        </w:rPr>
        <w:t>firma</w:t>
      </w:r>
      <w:proofErr w:type="gramEnd"/>
      <w:r w:rsidRPr="00B47339">
        <w:rPr>
          <w:rFonts w:ascii="Arial" w:hAnsi="Arial" w:cs="Arial"/>
          <w:sz w:val="18"/>
          <w:szCs w:val="18"/>
          <w:u w:val="single"/>
        </w:rPr>
        <w:t xml:space="preserve"> de los apoderados</w:t>
      </w:r>
      <w:r w:rsidRPr="00B47339">
        <w:rPr>
          <w:rFonts w:ascii="Arial" w:hAnsi="Arial" w:cs="Arial"/>
          <w:sz w:val="18"/>
          <w:szCs w:val="18"/>
        </w:rPr>
        <w:t>)</w:t>
      </w:r>
    </w:p>
    <w:p w:rsidR="00180C9F" w:rsidRPr="00812F5F" w:rsidRDefault="00180C9F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77"/>
        <w:gridCol w:w="3260"/>
      </w:tblGrid>
      <w:tr w:rsidR="00180C9F" w:rsidRPr="00B47339">
        <w:tc>
          <w:tcPr>
            <w:tcW w:w="9709" w:type="dxa"/>
            <w:gridSpan w:val="3"/>
          </w:tcPr>
          <w:p w:rsidR="00180C9F" w:rsidRPr="00B47339" w:rsidRDefault="00180C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339">
              <w:rPr>
                <w:rFonts w:ascii="Arial" w:hAnsi="Arial" w:cs="Arial"/>
                <w:sz w:val="18"/>
                <w:szCs w:val="18"/>
              </w:rPr>
              <w:t>VERIFICACIÓN DE LA REPRESENTACIÓN POR LA ASESORÍA JURÍDICA MUNICIPAL DEL EXCMO. AYUNTAMIENTO DE MÁLAGA</w:t>
            </w:r>
          </w:p>
        </w:tc>
      </w:tr>
      <w:tr w:rsidR="00180C9F" w:rsidRPr="00B47339">
        <w:tc>
          <w:tcPr>
            <w:tcW w:w="3472" w:type="dxa"/>
          </w:tcPr>
          <w:p w:rsidR="00180C9F" w:rsidRPr="00B47339" w:rsidRDefault="00180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339">
              <w:rPr>
                <w:rFonts w:ascii="Arial" w:hAnsi="Arial" w:cs="Arial"/>
                <w:sz w:val="18"/>
                <w:szCs w:val="18"/>
              </w:rPr>
              <w:t>PROVINCIA:</w:t>
            </w:r>
          </w:p>
          <w:p w:rsidR="00180C9F" w:rsidRPr="00B47339" w:rsidRDefault="00180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180C9F" w:rsidRPr="00B47339" w:rsidRDefault="00180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339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3260" w:type="dxa"/>
          </w:tcPr>
          <w:p w:rsidR="00180C9F" w:rsidRPr="00B47339" w:rsidRDefault="00180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7339">
              <w:rPr>
                <w:rFonts w:ascii="Arial" w:hAnsi="Arial" w:cs="Arial"/>
                <w:sz w:val="18"/>
                <w:szCs w:val="18"/>
              </w:rPr>
              <w:t>Nº O CÓDIGO:</w:t>
            </w:r>
          </w:p>
        </w:tc>
      </w:tr>
    </w:tbl>
    <w:p w:rsidR="00180C9F" w:rsidRPr="00812F5F" w:rsidRDefault="00180C9F">
      <w:pPr>
        <w:pBdr>
          <w:bottom w:val="double" w:sz="6" w:space="1" w:color="auto"/>
        </w:pBdr>
        <w:jc w:val="both"/>
        <w:rPr>
          <w:rFonts w:ascii="Arial" w:hAnsi="Arial" w:cs="Arial"/>
          <w:b/>
          <w:sz w:val="8"/>
          <w:szCs w:val="8"/>
        </w:rPr>
      </w:pPr>
    </w:p>
    <w:p w:rsidR="00180C9F" w:rsidRPr="00B47339" w:rsidRDefault="00EC3493">
      <w:pPr>
        <w:pStyle w:val="Textoindependien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180C9F" w:rsidRPr="00B47339">
        <w:rPr>
          <w:rFonts w:ascii="Arial" w:hAnsi="Arial" w:cs="Arial"/>
          <w:sz w:val="18"/>
          <w:szCs w:val="18"/>
        </w:rPr>
        <w:t>A efectos de la verificación de la representación por la Asesoría Jurídica Municipal las escrituras de apoderamiento han de estar previamente bastanteadas.</w:t>
      </w:r>
    </w:p>
    <w:sectPr w:rsidR="00180C9F" w:rsidRPr="00B47339" w:rsidSect="00580CBC">
      <w:footerReference w:type="default" r:id="rId7"/>
      <w:pgSz w:w="11907" w:h="16840" w:code="9"/>
      <w:pgMar w:top="851" w:right="1134" w:bottom="426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9F" w:rsidRDefault="00180C9F">
      <w:r>
        <w:separator/>
      </w:r>
    </w:p>
  </w:endnote>
  <w:endnote w:type="continuationSeparator" w:id="0">
    <w:p w:rsidR="00180C9F" w:rsidRDefault="0018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9F" w:rsidRPr="00B47339" w:rsidRDefault="00EC3493">
    <w:pPr>
      <w:pStyle w:val="Piedepgina"/>
      <w:rPr>
        <w:rFonts w:ascii="Arial" w:hAnsi="Arial" w:cs="Arial"/>
        <w:color w:val="C0C0C0"/>
        <w:sz w:val="12"/>
        <w:lang w:val="es-ES"/>
      </w:rPr>
    </w:pPr>
    <w:r>
      <w:rPr>
        <w:rFonts w:ascii="Arial" w:hAnsi="Arial" w:cs="Arial"/>
        <w:color w:val="C0C0C0"/>
        <w:sz w:val="12"/>
        <w:lang w:val="es-ES"/>
      </w:rPr>
      <w:t>V.01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9F" w:rsidRDefault="00180C9F">
      <w:r>
        <w:separator/>
      </w:r>
    </w:p>
  </w:footnote>
  <w:footnote w:type="continuationSeparator" w:id="0">
    <w:p w:rsidR="00180C9F" w:rsidRDefault="0018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39"/>
    <w:rsid w:val="00180C9F"/>
    <w:rsid w:val="00580CBC"/>
    <w:rsid w:val="00812F5F"/>
    <w:rsid w:val="00B47339"/>
    <w:rsid w:val="00E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Arial Narrow" w:hAnsi="Arial Narrow"/>
    </w:rPr>
  </w:style>
  <w:style w:type="paragraph" w:styleId="Ttulo">
    <w:name w:val="Title"/>
    <w:basedOn w:val="Normal"/>
    <w:qFormat/>
    <w:pPr>
      <w:jc w:val="center"/>
    </w:pPr>
    <w:rPr>
      <w:rFonts w:ascii="Arial Narrow" w:hAnsi="Arial Narrow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Arial Narrow" w:hAnsi="Arial Narrow"/>
    </w:rPr>
  </w:style>
  <w:style w:type="paragraph" w:styleId="Ttulo">
    <w:name w:val="Title"/>
    <w:basedOn w:val="Normal"/>
    <w:qFormat/>
    <w:pPr>
      <w:jc w:val="center"/>
    </w:pPr>
    <w:rPr>
      <w:rFonts w:ascii="Arial Narrow" w:hAnsi="Arial Narrow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2990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AVAL RECURSO EN VOLUNTARIA</vt:lpstr>
    </vt:vector>
  </TitlesOfParts>
  <Company>Ayuntamiento de Málaga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AVAL RECURSO EN VOLUNTARIA</dc:title>
  <dc:creator>Getrisam - Voluntaria</dc:creator>
  <cp:lastModifiedBy>Usuario de Windows</cp:lastModifiedBy>
  <cp:revision>3</cp:revision>
  <cp:lastPrinted>2004-12-14T10:11:00Z</cp:lastPrinted>
  <dcterms:created xsi:type="dcterms:W3CDTF">2020-07-27T07:17:00Z</dcterms:created>
  <dcterms:modified xsi:type="dcterms:W3CDTF">2020-07-27T07:18:00Z</dcterms:modified>
</cp:coreProperties>
</file>